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73B6F" w14:textId="172AB0F5" w:rsidR="00B65319" w:rsidRPr="008A1E8F" w:rsidRDefault="008A1E8F" w:rsidP="008A1E8F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8A1E8F">
        <w:rPr>
          <w:rFonts w:ascii="Arial" w:hAnsi="Arial" w:cs="Arial"/>
          <w:sz w:val="24"/>
          <w:szCs w:val="24"/>
        </w:rPr>
        <w:t>Figure 7 Index</w:t>
      </w:r>
    </w:p>
    <w:p w14:paraId="62A79588" w14:textId="52207AF7" w:rsidR="008A1E8F" w:rsidRDefault="008A1E8F" w:rsidP="008A1E8F">
      <w:pPr>
        <w:pStyle w:val="NoSpacing"/>
        <w:spacing w:line="360" w:lineRule="auto"/>
        <w:rPr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60"/>
        <w:gridCol w:w="1604"/>
        <w:gridCol w:w="1557"/>
        <w:gridCol w:w="1757"/>
        <w:gridCol w:w="1418"/>
        <w:gridCol w:w="2176"/>
        <w:gridCol w:w="2176"/>
      </w:tblGrid>
      <w:tr w:rsidR="008A1E8F" w:rsidRPr="008A1E8F" w14:paraId="5009CC1B" w14:textId="39731237" w:rsidTr="008A1E8F">
        <w:tc>
          <w:tcPr>
            <w:tcW w:w="1169" w:type="pct"/>
          </w:tcPr>
          <w:p w14:paraId="77C1B57C" w14:textId="71262DF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Sample Description</w:t>
            </w:r>
          </w:p>
        </w:tc>
        <w:tc>
          <w:tcPr>
            <w:tcW w:w="575" w:type="pct"/>
          </w:tcPr>
          <w:p w14:paraId="5D5C40BE" w14:textId="7D6247C9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Filtration Date</w:t>
            </w:r>
          </w:p>
        </w:tc>
        <w:tc>
          <w:tcPr>
            <w:tcW w:w="558" w:type="pct"/>
          </w:tcPr>
          <w:p w14:paraId="372CAC0A" w14:textId="56C0E2FA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Cloth Number</w:t>
            </w:r>
          </w:p>
        </w:tc>
        <w:tc>
          <w:tcPr>
            <w:tcW w:w="630" w:type="pct"/>
          </w:tcPr>
          <w:p w14:paraId="47D0CE81" w14:textId="18D4AD55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Lab Book Page</w:t>
            </w:r>
          </w:p>
        </w:tc>
        <w:tc>
          <w:tcPr>
            <w:tcW w:w="508" w:type="pct"/>
          </w:tcPr>
          <w:p w14:paraId="308F00A8" w14:textId="5330B140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UV−Vis date</w:t>
            </w:r>
          </w:p>
        </w:tc>
        <w:tc>
          <w:tcPr>
            <w:tcW w:w="780" w:type="pct"/>
          </w:tcPr>
          <w:p w14:paraId="7919060B" w14:textId="1BFED1D9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Instrument File Name</w:t>
            </w:r>
          </w:p>
        </w:tc>
        <w:tc>
          <w:tcPr>
            <w:tcW w:w="780" w:type="pct"/>
          </w:tcPr>
          <w:p w14:paraId="0E8EA45F" w14:textId="6D1BAB7F" w:rsidR="008A1E8F" w:rsidRPr="008A1E8F" w:rsidRDefault="008A1E8F" w:rsidP="008A1E8F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  <w:t>Data Processing File</w:t>
            </w:r>
          </w:p>
        </w:tc>
      </w:tr>
      <w:tr w:rsidR="008A1E8F" w:rsidRPr="008A1E8F" w14:paraId="08321F0D" w14:textId="11448291" w:rsidTr="008A1E8F">
        <w:tc>
          <w:tcPr>
            <w:tcW w:w="1169" w:type="pct"/>
            <w:vMerge w:val="restart"/>
            <w:shd w:val="clear" w:color="auto" w:fill="F2F2F2"/>
          </w:tcPr>
          <w:p w14:paraId="22E8083E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1 M NaCl, 2 runs</w:t>
            </w:r>
          </w:p>
        </w:tc>
        <w:tc>
          <w:tcPr>
            <w:tcW w:w="575" w:type="pct"/>
            <w:shd w:val="clear" w:color="auto" w:fill="F2F2F2"/>
          </w:tcPr>
          <w:p w14:paraId="3A910399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 xml:space="preserve">01/08/2018 </w:t>
            </w:r>
          </w:p>
        </w:tc>
        <w:tc>
          <w:tcPr>
            <w:tcW w:w="558" w:type="pct"/>
            <w:shd w:val="clear" w:color="auto" w:fill="F2F2F2"/>
          </w:tcPr>
          <w:p w14:paraId="6843CC96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VSB-C6</w:t>
            </w:r>
          </w:p>
        </w:tc>
        <w:tc>
          <w:tcPr>
            <w:tcW w:w="630" w:type="pct"/>
            <w:shd w:val="clear" w:color="auto" w:fill="F2F2F2"/>
          </w:tcPr>
          <w:p w14:paraId="0C0C85B0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VSB2_10L-10R</w:t>
            </w:r>
          </w:p>
        </w:tc>
        <w:tc>
          <w:tcPr>
            <w:tcW w:w="508" w:type="pct"/>
            <w:shd w:val="clear" w:color="auto" w:fill="F2F2F2"/>
          </w:tcPr>
          <w:p w14:paraId="577179B1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01/08/2018</w:t>
            </w:r>
          </w:p>
        </w:tc>
        <w:tc>
          <w:tcPr>
            <w:tcW w:w="780" w:type="pct"/>
            <w:shd w:val="clear" w:color="auto" w:fill="F2F2F2"/>
          </w:tcPr>
          <w:p w14:paraId="37566374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rec1 (c13)</w:t>
            </w:r>
          </w:p>
        </w:tc>
        <w:tc>
          <w:tcPr>
            <w:tcW w:w="780" w:type="pct"/>
            <w:shd w:val="clear" w:color="auto" w:fill="F2F2F2"/>
          </w:tcPr>
          <w:p w14:paraId="0C51B50B" w14:textId="76D08350" w:rsidR="008A1E8F" w:rsidRPr="008A1E8F" w:rsidRDefault="009E7E97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 xml:space="preserve">Calix cloth recycling eval 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180801</w:t>
            </w:r>
          </w:p>
        </w:tc>
      </w:tr>
      <w:tr w:rsidR="008A1E8F" w:rsidRPr="008A1E8F" w14:paraId="36002387" w14:textId="359B1B99" w:rsidTr="008A1E8F">
        <w:tc>
          <w:tcPr>
            <w:tcW w:w="1169" w:type="pct"/>
            <w:vMerge/>
            <w:shd w:val="clear" w:color="auto" w:fill="F2F2F2"/>
          </w:tcPr>
          <w:p w14:paraId="05DDFB43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575" w:type="pct"/>
            <w:shd w:val="clear" w:color="auto" w:fill="F2F2F2"/>
          </w:tcPr>
          <w:p w14:paraId="2FFCDC08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01/08/2018</w:t>
            </w:r>
          </w:p>
        </w:tc>
        <w:tc>
          <w:tcPr>
            <w:tcW w:w="558" w:type="pct"/>
            <w:shd w:val="clear" w:color="auto" w:fill="F2F2F2"/>
          </w:tcPr>
          <w:p w14:paraId="1291FC92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VSB-C7</w:t>
            </w:r>
          </w:p>
        </w:tc>
        <w:tc>
          <w:tcPr>
            <w:tcW w:w="630" w:type="pct"/>
            <w:shd w:val="clear" w:color="auto" w:fill="F2F2F2"/>
          </w:tcPr>
          <w:p w14:paraId="05932278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VSB2_10L-10R</w:t>
            </w:r>
          </w:p>
        </w:tc>
        <w:tc>
          <w:tcPr>
            <w:tcW w:w="508" w:type="pct"/>
            <w:shd w:val="clear" w:color="auto" w:fill="F2F2F2"/>
          </w:tcPr>
          <w:p w14:paraId="789DF642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01/08/2018</w:t>
            </w:r>
          </w:p>
        </w:tc>
        <w:tc>
          <w:tcPr>
            <w:tcW w:w="780" w:type="pct"/>
            <w:shd w:val="clear" w:color="auto" w:fill="F2F2F2"/>
          </w:tcPr>
          <w:p w14:paraId="5EFD49AC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rec1 (c23)</w:t>
            </w:r>
          </w:p>
        </w:tc>
        <w:tc>
          <w:tcPr>
            <w:tcW w:w="780" w:type="pct"/>
            <w:shd w:val="clear" w:color="auto" w:fill="F2F2F2"/>
          </w:tcPr>
          <w:p w14:paraId="1A7E83B1" w14:textId="171C485B" w:rsidR="008A1E8F" w:rsidRPr="008A1E8F" w:rsidRDefault="009E7E97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Calix cloth recycling eval 180801</w:t>
            </w:r>
          </w:p>
        </w:tc>
      </w:tr>
      <w:tr w:rsidR="008A1E8F" w:rsidRPr="008A1E8F" w14:paraId="3E7FA40F" w14:textId="028EDF3E" w:rsidTr="008A1E8F">
        <w:tc>
          <w:tcPr>
            <w:tcW w:w="1169" w:type="pct"/>
            <w:vMerge w:val="restart"/>
          </w:tcPr>
          <w:p w14:paraId="3E5FB5EE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1 M NaHCO</w:t>
            </w:r>
            <w:r w:rsidRPr="008A1E8F">
              <w:rPr>
                <w:rFonts w:ascii="Arial" w:hAnsi="Arial"/>
                <w:sz w:val="24"/>
                <w:szCs w:val="24"/>
                <w:vertAlign w:val="subscript"/>
                <w:lang w:eastAsia="zh-CN"/>
              </w:rPr>
              <w:t>3</w:t>
            </w: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, 2 runs</w:t>
            </w:r>
          </w:p>
        </w:tc>
        <w:tc>
          <w:tcPr>
            <w:tcW w:w="575" w:type="pct"/>
          </w:tcPr>
          <w:p w14:paraId="78D334AA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 xml:space="preserve">01/08/2018 </w:t>
            </w:r>
          </w:p>
        </w:tc>
        <w:tc>
          <w:tcPr>
            <w:tcW w:w="558" w:type="pct"/>
          </w:tcPr>
          <w:p w14:paraId="5998495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VSB-C6</w:t>
            </w:r>
          </w:p>
        </w:tc>
        <w:tc>
          <w:tcPr>
            <w:tcW w:w="630" w:type="pct"/>
          </w:tcPr>
          <w:p w14:paraId="4242FB9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VSB2_10L-10R</w:t>
            </w:r>
          </w:p>
        </w:tc>
        <w:tc>
          <w:tcPr>
            <w:tcW w:w="508" w:type="pct"/>
          </w:tcPr>
          <w:p w14:paraId="1EBB3118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01/08/2018</w:t>
            </w:r>
          </w:p>
        </w:tc>
        <w:tc>
          <w:tcPr>
            <w:tcW w:w="780" w:type="pct"/>
          </w:tcPr>
          <w:p w14:paraId="0E5719A6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rec2 (c33)</w:t>
            </w:r>
          </w:p>
        </w:tc>
        <w:tc>
          <w:tcPr>
            <w:tcW w:w="780" w:type="pct"/>
          </w:tcPr>
          <w:p w14:paraId="3E16FB01" w14:textId="331079E4" w:rsidR="008A1E8F" w:rsidRPr="008A1E8F" w:rsidRDefault="009E7E97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Calix cloth recycling eval 180801</w:t>
            </w:r>
          </w:p>
        </w:tc>
      </w:tr>
      <w:tr w:rsidR="008A1E8F" w:rsidRPr="008A1E8F" w14:paraId="52A32FA8" w14:textId="12A83906" w:rsidTr="008A1E8F">
        <w:tc>
          <w:tcPr>
            <w:tcW w:w="1169" w:type="pct"/>
            <w:vMerge/>
          </w:tcPr>
          <w:p w14:paraId="41C5BA7A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575" w:type="pct"/>
          </w:tcPr>
          <w:p w14:paraId="598FAAC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01/08/2018</w:t>
            </w:r>
          </w:p>
        </w:tc>
        <w:tc>
          <w:tcPr>
            <w:tcW w:w="558" w:type="pct"/>
          </w:tcPr>
          <w:p w14:paraId="77980AB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VSB-C7</w:t>
            </w:r>
          </w:p>
        </w:tc>
        <w:tc>
          <w:tcPr>
            <w:tcW w:w="630" w:type="pct"/>
          </w:tcPr>
          <w:p w14:paraId="1EE091BC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VSB2_10L-10R</w:t>
            </w:r>
          </w:p>
        </w:tc>
        <w:tc>
          <w:tcPr>
            <w:tcW w:w="508" w:type="pct"/>
          </w:tcPr>
          <w:p w14:paraId="28439F0F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01/08/2018</w:t>
            </w:r>
          </w:p>
        </w:tc>
        <w:tc>
          <w:tcPr>
            <w:tcW w:w="780" w:type="pct"/>
          </w:tcPr>
          <w:p w14:paraId="4539BA0C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rec2 (c43)</w:t>
            </w:r>
          </w:p>
        </w:tc>
        <w:tc>
          <w:tcPr>
            <w:tcW w:w="780" w:type="pct"/>
          </w:tcPr>
          <w:p w14:paraId="5AA0559F" w14:textId="1A20E776" w:rsidR="008A1E8F" w:rsidRPr="008A1E8F" w:rsidRDefault="009E7E97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Calix cloth recycling eval 180801</w:t>
            </w:r>
          </w:p>
        </w:tc>
      </w:tr>
      <w:tr w:rsidR="008A1E8F" w:rsidRPr="008A1E8F" w14:paraId="5730855B" w14:textId="5401A8AD" w:rsidTr="008A1E8F">
        <w:tc>
          <w:tcPr>
            <w:tcW w:w="1169" w:type="pct"/>
            <w:vMerge w:val="restart"/>
            <w:shd w:val="clear" w:color="auto" w:fill="F2F2F2"/>
          </w:tcPr>
          <w:p w14:paraId="59681CF1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1 M NaOH, 2 runs</w:t>
            </w:r>
          </w:p>
        </w:tc>
        <w:tc>
          <w:tcPr>
            <w:tcW w:w="575" w:type="pct"/>
            <w:shd w:val="clear" w:color="auto" w:fill="F2F2F2"/>
          </w:tcPr>
          <w:p w14:paraId="0A2B2C63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06/09/2018</w:t>
            </w:r>
          </w:p>
        </w:tc>
        <w:tc>
          <w:tcPr>
            <w:tcW w:w="558" w:type="pct"/>
            <w:shd w:val="clear" w:color="auto" w:fill="F2F2F2"/>
          </w:tcPr>
          <w:p w14:paraId="3552757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VSB-C10</w:t>
            </w:r>
          </w:p>
        </w:tc>
        <w:tc>
          <w:tcPr>
            <w:tcW w:w="630" w:type="pct"/>
            <w:shd w:val="clear" w:color="auto" w:fill="F2F2F2"/>
          </w:tcPr>
          <w:p w14:paraId="3771CD45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VSB2_17R</w:t>
            </w:r>
          </w:p>
        </w:tc>
        <w:tc>
          <w:tcPr>
            <w:tcW w:w="508" w:type="pct"/>
            <w:shd w:val="clear" w:color="auto" w:fill="F2F2F2"/>
          </w:tcPr>
          <w:p w14:paraId="23DCA4E3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07/09/2018</w:t>
            </w:r>
          </w:p>
        </w:tc>
        <w:tc>
          <w:tcPr>
            <w:tcW w:w="780" w:type="pct"/>
            <w:shd w:val="clear" w:color="auto" w:fill="F2F2F2"/>
          </w:tcPr>
          <w:p w14:paraId="62AE639E" w14:textId="05F1FDD5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Na</w:t>
            </w:r>
            <w:r w:rsidR="009E7E97" w:rsidRPr="009E7E97">
              <w:rPr>
                <w:rFonts w:ascii="Arial" w:hAnsi="Arial"/>
                <w:sz w:val="24"/>
                <w:szCs w:val="24"/>
                <w:lang w:eastAsia="zh-CN"/>
              </w:rPr>
              <w:t>180907</w:t>
            </w: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 xml:space="preserve"> (n1)</w:t>
            </w:r>
          </w:p>
        </w:tc>
        <w:tc>
          <w:tcPr>
            <w:tcW w:w="780" w:type="pct"/>
            <w:shd w:val="clear" w:color="auto" w:fill="F2F2F2"/>
          </w:tcPr>
          <w:p w14:paraId="5EB0CE9C" w14:textId="6D8DB3D7" w:rsidR="008A1E8F" w:rsidRPr="008A1E8F" w:rsidRDefault="00EE14A4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EE14A4">
              <w:rPr>
                <w:rFonts w:ascii="Arial" w:hAnsi="Arial"/>
                <w:sz w:val="24"/>
                <w:szCs w:val="24"/>
                <w:lang w:eastAsia="zh-CN"/>
              </w:rPr>
              <w:t>Calix cloth regeneration eval 180907</w:t>
            </w:r>
          </w:p>
        </w:tc>
      </w:tr>
      <w:tr w:rsidR="008A1E8F" w:rsidRPr="008A1E8F" w14:paraId="3630871B" w14:textId="3FF327BD" w:rsidTr="008A1E8F">
        <w:tc>
          <w:tcPr>
            <w:tcW w:w="1169" w:type="pct"/>
            <w:vMerge/>
            <w:shd w:val="clear" w:color="auto" w:fill="F2F2F2"/>
          </w:tcPr>
          <w:p w14:paraId="7B78CF8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575" w:type="pct"/>
            <w:shd w:val="clear" w:color="auto" w:fill="F2F2F2"/>
          </w:tcPr>
          <w:p w14:paraId="64BEFF61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558" w:type="pct"/>
            <w:shd w:val="clear" w:color="auto" w:fill="F2F2F2"/>
          </w:tcPr>
          <w:p w14:paraId="0E581E0F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30" w:type="pct"/>
            <w:shd w:val="clear" w:color="auto" w:fill="F2F2F2"/>
          </w:tcPr>
          <w:p w14:paraId="6585D58D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08" w:type="pct"/>
            <w:shd w:val="clear" w:color="auto" w:fill="F2F2F2"/>
          </w:tcPr>
          <w:p w14:paraId="5A5E7396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780" w:type="pct"/>
            <w:shd w:val="clear" w:color="auto" w:fill="F2F2F2"/>
          </w:tcPr>
          <w:p w14:paraId="74853AE0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regen (r13)</w:t>
            </w:r>
          </w:p>
        </w:tc>
        <w:tc>
          <w:tcPr>
            <w:tcW w:w="780" w:type="pct"/>
            <w:shd w:val="clear" w:color="auto" w:fill="F2F2F2"/>
          </w:tcPr>
          <w:p w14:paraId="6E485B2B" w14:textId="2CD83125" w:rsidR="008A1E8F" w:rsidRPr="008A1E8F" w:rsidRDefault="00445E32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445E32">
              <w:rPr>
                <w:rFonts w:ascii="Arial" w:hAnsi="Arial"/>
                <w:sz w:val="24"/>
                <w:szCs w:val="24"/>
                <w:lang w:val="de-DE" w:eastAsia="zh-CN"/>
              </w:rPr>
              <w:t>VSB-C15 recycling eval</w:t>
            </w:r>
          </w:p>
        </w:tc>
      </w:tr>
      <w:tr w:rsidR="008A1E8F" w:rsidRPr="008A1E8F" w14:paraId="697A04A8" w14:textId="68DE74D5" w:rsidTr="008A1E8F">
        <w:tc>
          <w:tcPr>
            <w:tcW w:w="1169" w:type="pct"/>
            <w:vMerge w:val="restart"/>
          </w:tcPr>
          <w:p w14:paraId="7EBBE7A7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lastRenderedPageBreak/>
              <w:t>1 M NaCl + 0.5 M NaHCO</w:t>
            </w:r>
            <w:r w:rsidRPr="008A1E8F">
              <w:rPr>
                <w:rFonts w:ascii="Arial" w:hAnsi="Arial"/>
                <w:sz w:val="24"/>
                <w:szCs w:val="24"/>
                <w:vertAlign w:val="subscript"/>
                <w:lang w:val="de-DE" w:eastAsia="zh-CN"/>
              </w:rPr>
              <w:t>3</w:t>
            </w: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, 2 runs</w:t>
            </w:r>
          </w:p>
        </w:tc>
        <w:tc>
          <w:tcPr>
            <w:tcW w:w="575" w:type="pct"/>
          </w:tcPr>
          <w:p w14:paraId="09B2F180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06/09/2018</w:t>
            </w:r>
          </w:p>
        </w:tc>
        <w:tc>
          <w:tcPr>
            <w:tcW w:w="558" w:type="pct"/>
          </w:tcPr>
          <w:p w14:paraId="30E76A7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VSB-C10</w:t>
            </w:r>
          </w:p>
        </w:tc>
        <w:tc>
          <w:tcPr>
            <w:tcW w:w="630" w:type="pct"/>
          </w:tcPr>
          <w:p w14:paraId="38ECC641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VSB2_17R</w:t>
            </w:r>
          </w:p>
        </w:tc>
        <w:tc>
          <w:tcPr>
            <w:tcW w:w="508" w:type="pct"/>
          </w:tcPr>
          <w:p w14:paraId="6E7E6FB8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07/09/2018</w:t>
            </w:r>
          </w:p>
        </w:tc>
        <w:tc>
          <w:tcPr>
            <w:tcW w:w="780" w:type="pct"/>
          </w:tcPr>
          <w:p w14:paraId="0390EA52" w14:textId="6DF451C9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Na</w:t>
            </w:r>
            <w:r w:rsidR="009E7E97" w:rsidRPr="009E7E97">
              <w:rPr>
                <w:rFonts w:ascii="Arial" w:hAnsi="Arial"/>
                <w:sz w:val="24"/>
                <w:szCs w:val="24"/>
                <w:lang w:val="de-DE" w:eastAsia="zh-CN"/>
              </w:rPr>
              <w:t>180907</w:t>
            </w: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 xml:space="preserve"> (n7)</w:t>
            </w:r>
          </w:p>
        </w:tc>
        <w:tc>
          <w:tcPr>
            <w:tcW w:w="780" w:type="pct"/>
          </w:tcPr>
          <w:p w14:paraId="39350518" w14:textId="7A491E1F" w:rsidR="008A1E8F" w:rsidRPr="008A1E8F" w:rsidRDefault="00EE14A4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EE14A4">
              <w:rPr>
                <w:rFonts w:ascii="Arial" w:hAnsi="Arial"/>
                <w:sz w:val="24"/>
                <w:szCs w:val="24"/>
                <w:lang w:val="de-DE" w:eastAsia="zh-CN"/>
              </w:rPr>
              <w:t>Calix cloth regeneration eval 180907</w:t>
            </w:r>
          </w:p>
        </w:tc>
      </w:tr>
      <w:tr w:rsidR="008A1E8F" w:rsidRPr="008A1E8F" w14:paraId="4920BC72" w14:textId="42112AE8" w:rsidTr="008A1E8F">
        <w:tc>
          <w:tcPr>
            <w:tcW w:w="1169" w:type="pct"/>
            <w:vMerge/>
          </w:tcPr>
          <w:p w14:paraId="09119C11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</w:p>
        </w:tc>
        <w:tc>
          <w:tcPr>
            <w:tcW w:w="575" w:type="pct"/>
          </w:tcPr>
          <w:p w14:paraId="039CF565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12/12/2018</w:t>
            </w:r>
          </w:p>
        </w:tc>
        <w:tc>
          <w:tcPr>
            <w:tcW w:w="558" w:type="pct"/>
          </w:tcPr>
          <w:p w14:paraId="377EE687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VSB-C15</w:t>
            </w:r>
          </w:p>
        </w:tc>
        <w:tc>
          <w:tcPr>
            <w:tcW w:w="630" w:type="pct"/>
          </w:tcPr>
          <w:p w14:paraId="1A5EA3C9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08" w:type="pct"/>
          </w:tcPr>
          <w:p w14:paraId="3BBE0839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13/12/2018</w:t>
            </w:r>
          </w:p>
        </w:tc>
        <w:tc>
          <w:tcPr>
            <w:tcW w:w="780" w:type="pct"/>
          </w:tcPr>
          <w:p w14:paraId="044E4103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regen (r33)</w:t>
            </w:r>
          </w:p>
        </w:tc>
        <w:tc>
          <w:tcPr>
            <w:tcW w:w="780" w:type="pct"/>
          </w:tcPr>
          <w:p w14:paraId="27A7E12C" w14:textId="71C73278" w:rsidR="008A1E8F" w:rsidRPr="008A1E8F" w:rsidRDefault="00445E32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445E32">
              <w:rPr>
                <w:rFonts w:ascii="Arial" w:hAnsi="Arial"/>
                <w:sz w:val="24"/>
                <w:szCs w:val="24"/>
                <w:lang w:val="de-DE" w:eastAsia="zh-CN"/>
              </w:rPr>
              <w:t>VSB-C15 recycling eval</w:t>
            </w:r>
          </w:p>
        </w:tc>
      </w:tr>
      <w:tr w:rsidR="008A1E8F" w:rsidRPr="008A1E8F" w14:paraId="1CA8CBC2" w14:textId="6E76151F" w:rsidTr="008A1E8F">
        <w:tc>
          <w:tcPr>
            <w:tcW w:w="1169" w:type="pct"/>
            <w:vMerge w:val="restart"/>
            <w:shd w:val="clear" w:color="auto" w:fill="F2F2F2"/>
          </w:tcPr>
          <w:p w14:paraId="07EA4FA3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 M NaCl + 0.5 M NaOH, 2 runs</w:t>
            </w:r>
          </w:p>
        </w:tc>
        <w:tc>
          <w:tcPr>
            <w:tcW w:w="575" w:type="pct"/>
            <w:shd w:val="clear" w:color="auto" w:fill="F2F2F2"/>
          </w:tcPr>
          <w:p w14:paraId="42FDDB1C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12/12/2018</w:t>
            </w:r>
          </w:p>
        </w:tc>
        <w:tc>
          <w:tcPr>
            <w:tcW w:w="558" w:type="pct"/>
            <w:shd w:val="clear" w:color="auto" w:fill="F2F2F2"/>
          </w:tcPr>
          <w:p w14:paraId="1FCB922C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VSB-C15</w:t>
            </w:r>
          </w:p>
        </w:tc>
        <w:tc>
          <w:tcPr>
            <w:tcW w:w="630" w:type="pct"/>
            <w:shd w:val="clear" w:color="auto" w:fill="F2F2F2"/>
          </w:tcPr>
          <w:p w14:paraId="5FB36305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08" w:type="pct"/>
            <w:shd w:val="clear" w:color="auto" w:fill="F2F2F2"/>
          </w:tcPr>
          <w:p w14:paraId="7FEAAA21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13/12/2018</w:t>
            </w:r>
          </w:p>
        </w:tc>
        <w:tc>
          <w:tcPr>
            <w:tcW w:w="780" w:type="pct"/>
            <w:shd w:val="clear" w:color="auto" w:fill="F2F2F2"/>
          </w:tcPr>
          <w:p w14:paraId="688DA2B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regen (r23)</w:t>
            </w:r>
          </w:p>
        </w:tc>
        <w:tc>
          <w:tcPr>
            <w:tcW w:w="780" w:type="pct"/>
            <w:shd w:val="clear" w:color="auto" w:fill="F2F2F2"/>
          </w:tcPr>
          <w:p w14:paraId="431532AF" w14:textId="7072B794" w:rsidR="008A1E8F" w:rsidRPr="008A1E8F" w:rsidRDefault="00445E32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445E32">
              <w:rPr>
                <w:rFonts w:ascii="Arial" w:hAnsi="Arial"/>
                <w:sz w:val="24"/>
                <w:szCs w:val="24"/>
                <w:lang w:val="de-DE" w:eastAsia="zh-CN"/>
              </w:rPr>
              <w:t>VSB-C15 recycling eval</w:t>
            </w:r>
          </w:p>
        </w:tc>
      </w:tr>
      <w:tr w:rsidR="008A1E8F" w:rsidRPr="008A1E8F" w14:paraId="3CCDA231" w14:textId="1F46371F" w:rsidTr="008A1E8F">
        <w:tc>
          <w:tcPr>
            <w:tcW w:w="1169" w:type="pct"/>
            <w:vMerge/>
            <w:shd w:val="clear" w:color="auto" w:fill="F2F2F2"/>
          </w:tcPr>
          <w:p w14:paraId="129D9391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</w:p>
        </w:tc>
        <w:tc>
          <w:tcPr>
            <w:tcW w:w="575" w:type="pct"/>
            <w:shd w:val="clear" w:color="auto" w:fill="F2F2F2"/>
          </w:tcPr>
          <w:p w14:paraId="4232DD18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12/12/2018</w:t>
            </w:r>
          </w:p>
        </w:tc>
        <w:tc>
          <w:tcPr>
            <w:tcW w:w="558" w:type="pct"/>
            <w:shd w:val="clear" w:color="auto" w:fill="F2F2F2"/>
          </w:tcPr>
          <w:p w14:paraId="3458BD22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VSB-C15</w:t>
            </w:r>
          </w:p>
        </w:tc>
        <w:tc>
          <w:tcPr>
            <w:tcW w:w="630" w:type="pct"/>
            <w:shd w:val="clear" w:color="auto" w:fill="F2F2F2"/>
          </w:tcPr>
          <w:p w14:paraId="4B5C8BE8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08" w:type="pct"/>
            <w:shd w:val="clear" w:color="auto" w:fill="F2F2F2"/>
          </w:tcPr>
          <w:p w14:paraId="387012D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13/12/2018</w:t>
            </w:r>
          </w:p>
        </w:tc>
        <w:tc>
          <w:tcPr>
            <w:tcW w:w="780" w:type="pct"/>
            <w:shd w:val="clear" w:color="auto" w:fill="F2F2F2"/>
          </w:tcPr>
          <w:p w14:paraId="3E9031A7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regen (r26)</w:t>
            </w:r>
          </w:p>
        </w:tc>
        <w:tc>
          <w:tcPr>
            <w:tcW w:w="780" w:type="pct"/>
            <w:shd w:val="clear" w:color="auto" w:fill="F2F2F2"/>
          </w:tcPr>
          <w:p w14:paraId="63BD680B" w14:textId="7BF98EAA" w:rsidR="008A1E8F" w:rsidRPr="008A1E8F" w:rsidRDefault="00445E32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445E32">
              <w:rPr>
                <w:rFonts w:ascii="Arial" w:hAnsi="Arial"/>
                <w:sz w:val="24"/>
                <w:szCs w:val="24"/>
                <w:lang w:val="de-DE" w:eastAsia="zh-CN"/>
              </w:rPr>
              <w:t>VSB-C15 recycling eval</w:t>
            </w:r>
          </w:p>
        </w:tc>
      </w:tr>
      <w:tr w:rsidR="008A1E8F" w:rsidRPr="008A1E8F" w14:paraId="1C1B87D5" w14:textId="744D4848" w:rsidTr="008A1E8F">
        <w:tc>
          <w:tcPr>
            <w:tcW w:w="1169" w:type="pct"/>
            <w:vMerge w:val="restart"/>
          </w:tcPr>
          <w:p w14:paraId="37D4196D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2 M NaCl + 0.5 M NaHCO</w:t>
            </w:r>
            <w:r w:rsidRPr="008A1E8F">
              <w:rPr>
                <w:rFonts w:ascii="Arial" w:hAnsi="Arial"/>
                <w:sz w:val="24"/>
                <w:szCs w:val="24"/>
                <w:vertAlign w:val="subscript"/>
                <w:lang w:val="de-DE" w:eastAsia="zh-CN"/>
              </w:rPr>
              <w:t>3</w:t>
            </w: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, 2 runs</w:t>
            </w:r>
          </w:p>
        </w:tc>
        <w:tc>
          <w:tcPr>
            <w:tcW w:w="575" w:type="pct"/>
          </w:tcPr>
          <w:p w14:paraId="5EE04C74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10/09/2018</w:t>
            </w:r>
          </w:p>
        </w:tc>
        <w:tc>
          <w:tcPr>
            <w:tcW w:w="558" w:type="pct"/>
          </w:tcPr>
          <w:p w14:paraId="5DE1E085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VSB-C13</w:t>
            </w:r>
          </w:p>
        </w:tc>
        <w:tc>
          <w:tcPr>
            <w:tcW w:w="630" w:type="pct"/>
          </w:tcPr>
          <w:p w14:paraId="3D6F3B1D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VSB2_18L</w:t>
            </w:r>
          </w:p>
        </w:tc>
        <w:tc>
          <w:tcPr>
            <w:tcW w:w="508" w:type="pct"/>
          </w:tcPr>
          <w:p w14:paraId="6F3B977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11/09/2018</w:t>
            </w:r>
          </w:p>
        </w:tc>
        <w:tc>
          <w:tcPr>
            <w:tcW w:w="780" w:type="pct"/>
          </w:tcPr>
          <w:p w14:paraId="5C2F429E" w14:textId="561C51DD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Na</w:t>
            </w:r>
            <w:r w:rsidR="008911B1">
              <w:rPr>
                <w:rFonts w:ascii="Arial" w:hAnsi="Arial"/>
                <w:sz w:val="24"/>
                <w:szCs w:val="24"/>
                <w:lang w:val="de-DE" w:eastAsia="zh-CN"/>
              </w:rPr>
              <w:t>180911</w:t>
            </w: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 xml:space="preserve"> (n11)</w:t>
            </w:r>
          </w:p>
        </w:tc>
        <w:tc>
          <w:tcPr>
            <w:tcW w:w="780" w:type="pct"/>
          </w:tcPr>
          <w:p w14:paraId="53DAEDA3" w14:textId="3F9E7EBF" w:rsidR="008A1E8F" w:rsidRPr="008A1E8F" w:rsidRDefault="008911B1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11B1">
              <w:rPr>
                <w:rFonts w:ascii="Arial" w:hAnsi="Arial"/>
                <w:sz w:val="24"/>
                <w:szCs w:val="24"/>
                <w:lang w:val="de-DE" w:eastAsia="zh-CN"/>
              </w:rPr>
              <w:t>VSB-C13 recycling eval</w:t>
            </w:r>
          </w:p>
        </w:tc>
      </w:tr>
      <w:tr w:rsidR="008A1E8F" w:rsidRPr="008A1E8F" w14:paraId="55F70BA4" w14:textId="10DB6D3F" w:rsidTr="008A1E8F">
        <w:tc>
          <w:tcPr>
            <w:tcW w:w="1169" w:type="pct"/>
            <w:vMerge/>
          </w:tcPr>
          <w:p w14:paraId="6736C773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</w:p>
        </w:tc>
        <w:tc>
          <w:tcPr>
            <w:tcW w:w="575" w:type="pct"/>
          </w:tcPr>
          <w:p w14:paraId="3B8E7526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12/12/2018</w:t>
            </w:r>
          </w:p>
        </w:tc>
        <w:tc>
          <w:tcPr>
            <w:tcW w:w="558" w:type="pct"/>
          </w:tcPr>
          <w:p w14:paraId="6330FBA2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VSB-C15</w:t>
            </w:r>
          </w:p>
        </w:tc>
        <w:tc>
          <w:tcPr>
            <w:tcW w:w="630" w:type="pct"/>
          </w:tcPr>
          <w:p w14:paraId="693264F8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08" w:type="pct"/>
          </w:tcPr>
          <w:p w14:paraId="4D58663E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13/12/2018</w:t>
            </w:r>
          </w:p>
        </w:tc>
        <w:tc>
          <w:tcPr>
            <w:tcW w:w="780" w:type="pct"/>
          </w:tcPr>
          <w:p w14:paraId="535744CB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regen (r43)</w:t>
            </w:r>
          </w:p>
        </w:tc>
        <w:tc>
          <w:tcPr>
            <w:tcW w:w="780" w:type="pct"/>
          </w:tcPr>
          <w:p w14:paraId="4CFAB3FF" w14:textId="2FE31129" w:rsidR="008A1E8F" w:rsidRPr="008A1E8F" w:rsidRDefault="00445E32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445E32">
              <w:rPr>
                <w:rFonts w:ascii="Arial" w:hAnsi="Arial"/>
                <w:sz w:val="24"/>
                <w:szCs w:val="24"/>
                <w:lang w:val="de-DE" w:eastAsia="zh-CN"/>
              </w:rPr>
              <w:t>VSB-C15 recycling eval</w:t>
            </w:r>
          </w:p>
        </w:tc>
      </w:tr>
      <w:tr w:rsidR="008A1E8F" w:rsidRPr="008A1E8F" w14:paraId="1C1E5D1A" w14:textId="48D81A9F" w:rsidTr="008A1E8F">
        <w:tc>
          <w:tcPr>
            <w:tcW w:w="1169" w:type="pct"/>
            <w:vMerge w:val="restart"/>
            <w:shd w:val="clear" w:color="auto" w:fill="F2F2F2"/>
          </w:tcPr>
          <w:p w14:paraId="01868200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2 M NaCl + 0.5 M NaOH, 2 runs</w:t>
            </w:r>
          </w:p>
        </w:tc>
        <w:tc>
          <w:tcPr>
            <w:tcW w:w="575" w:type="pct"/>
            <w:shd w:val="clear" w:color="auto" w:fill="F2F2F2"/>
          </w:tcPr>
          <w:p w14:paraId="2035F14D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10/09/2018</w:t>
            </w:r>
          </w:p>
        </w:tc>
        <w:tc>
          <w:tcPr>
            <w:tcW w:w="558" w:type="pct"/>
            <w:shd w:val="clear" w:color="auto" w:fill="F2F2F2"/>
          </w:tcPr>
          <w:p w14:paraId="5076CC66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VSB-C13</w:t>
            </w:r>
          </w:p>
        </w:tc>
        <w:tc>
          <w:tcPr>
            <w:tcW w:w="630" w:type="pct"/>
            <w:shd w:val="clear" w:color="auto" w:fill="F2F2F2"/>
          </w:tcPr>
          <w:p w14:paraId="788C3796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VSB2_18L</w:t>
            </w:r>
          </w:p>
        </w:tc>
        <w:tc>
          <w:tcPr>
            <w:tcW w:w="508" w:type="pct"/>
            <w:shd w:val="clear" w:color="auto" w:fill="F2F2F2"/>
          </w:tcPr>
          <w:p w14:paraId="363D6570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11/09/2018</w:t>
            </w:r>
          </w:p>
        </w:tc>
        <w:tc>
          <w:tcPr>
            <w:tcW w:w="780" w:type="pct"/>
            <w:shd w:val="clear" w:color="auto" w:fill="F2F2F2"/>
          </w:tcPr>
          <w:p w14:paraId="6C693B8C" w14:textId="3242C704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Na</w:t>
            </w:r>
            <w:r w:rsidR="008911B1">
              <w:rPr>
                <w:rFonts w:ascii="Arial" w:hAnsi="Arial"/>
                <w:sz w:val="24"/>
                <w:szCs w:val="24"/>
                <w:lang w:val="de-DE" w:eastAsia="zh-CN"/>
              </w:rPr>
              <w:t>180911</w:t>
            </w: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 xml:space="preserve"> (n21)</w:t>
            </w:r>
          </w:p>
        </w:tc>
        <w:tc>
          <w:tcPr>
            <w:tcW w:w="780" w:type="pct"/>
            <w:shd w:val="clear" w:color="auto" w:fill="F2F2F2"/>
          </w:tcPr>
          <w:p w14:paraId="25822F90" w14:textId="2545D85E" w:rsidR="008A1E8F" w:rsidRPr="008A1E8F" w:rsidRDefault="008911B1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11B1">
              <w:rPr>
                <w:rFonts w:ascii="Arial" w:hAnsi="Arial"/>
                <w:sz w:val="24"/>
                <w:szCs w:val="24"/>
                <w:lang w:val="de-DE" w:eastAsia="zh-CN"/>
              </w:rPr>
              <w:t>VSB-C13 recycling eval</w:t>
            </w:r>
          </w:p>
        </w:tc>
      </w:tr>
      <w:tr w:rsidR="008A1E8F" w:rsidRPr="008A1E8F" w14:paraId="5FBB7555" w14:textId="0E676D13" w:rsidTr="008A1E8F">
        <w:tc>
          <w:tcPr>
            <w:tcW w:w="1169" w:type="pct"/>
            <w:vMerge/>
            <w:shd w:val="clear" w:color="auto" w:fill="F2F2F2"/>
          </w:tcPr>
          <w:p w14:paraId="53E67002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</w:p>
        </w:tc>
        <w:tc>
          <w:tcPr>
            <w:tcW w:w="575" w:type="pct"/>
            <w:shd w:val="clear" w:color="auto" w:fill="F2F2F2"/>
          </w:tcPr>
          <w:p w14:paraId="4A63D418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12/12/2018</w:t>
            </w:r>
          </w:p>
        </w:tc>
        <w:tc>
          <w:tcPr>
            <w:tcW w:w="558" w:type="pct"/>
            <w:shd w:val="clear" w:color="auto" w:fill="F2F2F2"/>
          </w:tcPr>
          <w:p w14:paraId="72CC6E9D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VSB-C15</w:t>
            </w:r>
          </w:p>
        </w:tc>
        <w:tc>
          <w:tcPr>
            <w:tcW w:w="630" w:type="pct"/>
            <w:shd w:val="clear" w:color="auto" w:fill="F2F2F2"/>
          </w:tcPr>
          <w:p w14:paraId="27BC6B55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eastAsia="zh-CN"/>
              </w:rPr>
              <w:t>VSB2_24L-24R</w:t>
            </w:r>
          </w:p>
        </w:tc>
        <w:tc>
          <w:tcPr>
            <w:tcW w:w="508" w:type="pct"/>
            <w:shd w:val="clear" w:color="auto" w:fill="F2F2F2"/>
          </w:tcPr>
          <w:p w14:paraId="026E5DBF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13/12/2018</w:t>
            </w:r>
          </w:p>
        </w:tc>
        <w:tc>
          <w:tcPr>
            <w:tcW w:w="780" w:type="pct"/>
            <w:shd w:val="clear" w:color="auto" w:fill="F2F2F2"/>
          </w:tcPr>
          <w:p w14:paraId="5F0F0EE6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regen (r53)</w:t>
            </w:r>
          </w:p>
        </w:tc>
        <w:tc>
          <w:tcPr>
            <w:tcW w:w="780" w:type="pct"/>
            <w:shd w:val="clear" w:color="auto" w:fill="F2F2F2"/>
          </w:tcPr>
          <w:p w14:paraId="30D02980" w14:textId="3516200C" w:rsidR="008A1E8F" w:rsidRPr="008A1E8F" w:rsidRDefault="00445E32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445E32">
              <w:rPr>
                <w:rFonts w:ascii="Arial" w:hAnsi="Arial"/>
                <w:sz w:val="24"/>
                <w:szCs w:val="24"/>
                <w:lang w:val="de-DE" w:eastAsia="zh-CN"/>
              </w:rPr>
              <w:t>VSB-C15 recycling eval</w:t>
            </w:r>
          </w:p>
        </w:tc>
      </w:tr>
      <w:tr w:rsidR="008A1E8F" w:rsidRPr="008A1E8F" w14:paraId="0BFDE6CF" w14:textId="3CD4E4CC" w:rsidTr="008A1E8F">
        <w:tc>
          <w:tcPr>
            <w:tcW w:w="1169" w:type="pct"/>
            <w:vMerge w:val="restart"/>
          </w:tcPr>
          <w:p w14:paraId="35911E50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4 M NaCl + 0.5 M NaOH, 2 runs</w:t>
            </w:r>
          </w:p>
        </w:tc>
        <w:tc>
          <w:tcPr>
            <w:tcW w:w="575" w:type="pct"/>
          </w:tcPr>
          <w:p w14:paraId="1B44B423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18/09/2018</w:t>
            </w:r>
          </w:p>
        </w:tc>
        <w:tc>
          <w:tcPr>
            <w:tcW w:w="558" w:type="pct"/>
          </w:tcPr>
          <w:p w14:paraId="35BF6AB9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VSB-C9</w:t>
            </w:r>
          </w:p>
        </w:tc>
        <w:tc>
          <w:tcPr>
            <w:tcW w:w="630" w:type="pct"/>
          </w:tcPr>
          <w:p w14:paraId="0B6E040A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VSB2_18R-19L</w:t>
            </w:r>
          </w:p>
        </w:tc>
        <w:tc>
          <w:tcPr>
            <w:tcW w:w="508" w:type="pct"/>
          </w:tcPr>
          <w:p w14:paraId="169DBC64" w14:textId="1E40A541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19/0</w:t>
            </w:r>
            <w:r w:rsidR="00445E32">
              <w:rPr>
                <w:rFonts w:ascii="Arial" w:hAnsi="Arial"/>
                <w:sz w:val="24"/>
                <w:szCs w:val="24"/>
                <w:lang w:val="de-DE" w:eastAsia="zh-CN"/>
              </w:rPr>
              <w:t>9</w:t>
            </w: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/2018</w:t>
            </w:r>
          </w:p>
        </w:tc>
        <w:tc>
          <w:tcPr>
            <w:tcW w:w="780" w:type="pct"/>
          </w:tcPr>
          <w:p w14:paraId="3C510A1E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reg (n1)</w:t>
            </w:r>
          </w:p>
        </w:tc>
        <w:tc>
          <w:tcPr>
            <w:tcW w:w="780" w:type="pct"/>
          </w:tcPr>
          <w:p w14:paraId="4E5A4305" w14:textId="0CEDC04B" w:rsidR="008A1E8F" w:rsidRPr="008A1E8F" w:rsidRDefault="00445E32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val="de-DE" w:eastAsia="zh-CN"/>
              </w:rPr>
              <w:t>Regeneration with plenty salt</w:t>
            </w:r>
          </w:p>
        </w:tc>
      </w:tr>
      <w:tr w:rsidR="008A1E8F" w:rsidRPr="008A1E8F" w14:paraId="61F504C5" w14:textId="77C9F9A5" w:rsidTr="008A1E8F">
        <w:tc>
          <w:tcPr>
            <w:tcW w:w="1169" w:type="pct"/>
            <w:vMerge/>
          </w:tcPr>
          <w:p w14:paraId="268C58BC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</w:p>
        </w:tc>
        <w:tc>
          <w:tcPr>
            <w:tcW w:w="575" w:type="pct"/>
          </w:tcPr>
          <w:p w14:paraId="7134ED59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18/09/2018</w:t>
            </w:r>
          </w:p>
        </w:tc>
        <w:tc>
          <w:tcPr>
            <w:tcW w:w="558" w:type="pct"/>
          </w:tcPr>
          <w:p w14:paraId="1682735C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VSB-C13</w:t>
            </w:r>
          </w:p>
        </w:tc>
        <w:tc>
          <w:tcPr>
            <w:tcW w:w="630" w:type="pct"/>
          </w:tcPr>
          <w:p w14:paraId="259045FF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VSB2_24L-24R</w:t>
            </w:r>
          </w:p>
        </w:tc>
        <w:tc>
          <w:tcPr>
            <w:tcW w:w="508" w:type="pct"/>
          </w:tcPr>
          <w:p w14:paraId="2ADA1C9B" w14:textId="5CC0BBD4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19/0</w:t>
            </w:r>
            <w:r w:rsidR="00445E32">
              <w:rPr>
                <w:rFonts w:ascii="Arial" w:hAnsi="Arial"/>
                <w:sz w:val="24"/>
                <w:szCs w:val="24"/>
                <w:lang w:val="de-DE" w:eastAsia="zh-CN"/>
              </w:rPr>
              <w:t>9</w:t>
            </w: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/2018</w:t>
            </w:r>
          </w:p>
        </w:tc>
        <w:tc>
          <w:tcPr>
            <w:tcW w:w="780" w:type="pct"/>
          </w:tcPr>
          <w:p w14:paraId="0C883F67" w14:textId="77777777" w:rsidR="008A1E8F" w:rsidRPr="008A1E8F" w:rsidRDefault="008A1E8F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A1E8F">
              <w:rPr>
                <w:rFonts w:ascii="Arial" w:hAnsi="Arial"/>
                <w:sz w:val="24"/>
                <w:szCs w:val="24"/>
                <w:lang w:val="de-DE" w:eastAsia="zh-CN"/>
              </w:rPr>
              <w:t>reg (n2)</w:t>
            </w:r>
          </w:p>
        </w:tc>
        <w:tc>
          <w:tcPr>
            <w:tcW w:w="780" w:type="pct"/>
          </w:tcPr>
          <w:p w14:paraId="1A7B1F30" w14:textId="3F6F52C4" w:rsidR="008A1E8F" w:rsidRPr="008A1E8F" w:rsidRDefault="00445E32" w:rsidP="008A1E8F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>
              <w:rPr>
                <w:rFonts w:ascii="Arial" w:hAnsi="Arial"/>
                <w:sz w:val="24"/>
                <w:szCs w:val="24"/>
                <w:lang w:val="de-DE" w:eastAsia="zh-CN"/>
              </w:rPr>
              <w:t>Regeneration with plenty salt</w:t>
            </w:r>
          </w:p>
        </w:tc>
      </w:tr>
    </w:tbl>
    <w:p w14:paraId="431A3989" w14:textId="601E1482" w:rsidR="008A1E8F" w:rsidRDefault="008A1E8F" w:rsidP="008A1E8F">
      <w:pPr>
        <w:pStyle w:val="NoSpacing"/>
        <w:spacing w:line="360" w:lineRule="auto"/>
        <w:rPr>
          <w:sz w:val="24"/>
          <w:szCs w:val="24"/>
        </w:rPr>
      </w:pPr>
    </w:p>
    <w:p w14:paraId="3AA27FF8" w14:textId="3B4A19D6" w:rsidR="008A1E8F" w:rsidRPr="00AF08BD" w:rsidRDefault="008A1E8F" w:rsidP="008A1E8F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1725B8">
        <w:rPr>
          <w:rFonts w:ascii="Arial" w:hAnsi="Arial" w:cs="Arial"/>
          <w:sz w:val="24"/>
          <w:szCs w:val="24"/>
        </w:rPr>
        <w:t>All data was collated in the file ‘</w:t>
      </w:r>
      <w:r w:rsidR="009316FC">
        <w:rPr>
          <w:rFonts w:ascii="Arial" w:hAnsi="Arial"/>
          <w:sz w:val="24"/>
          <w:szCs w:val="24"/>
          <w:lang w:eastAsia="zh-CN"/>
        </w:rPr>
        <w:t>Regeneration_overview’</w:t>
      </w:r>
      <w:r w:rsidRPr="001725B8">
        <w:rPr>
          <w:rFonts w:ascii="Arial" w:hAnsi="Arial" w:cs="Arial"/>
          <w:sz w:val="24"/>
          <w:szCs w:val="24"/>
        </w:rPr>
        <w:t xml:space="preserve"> and plotted in MatLab to give ‘</w:t>
      </w:r>
      <w:r w:rsidR="00445E32">
        <w:rPr>
          <w:rFonts w:ascii="Arial" w:hAnsi="Arial" w:cs="Arial"/>
          <w:sz w:val="24"/>
          <w:szCs w:val="24"/>
        </w:rPr>
        <w:t>Regeneration 190118</w:t>
      </w:r>
      <w:r w:rsidRPr="001725B8">
        <w:rPr>
          <w:rFonts w:ascii="Arial" w:hAnsi="Arial" w:cs="Arial"/>
          <w:sz w:val="24"/>
          <w:szCs w:val="24"/>
        </w:rPr>
        <w:t>.fig’.</w:t>
      </w:r>
    </w:p>
    <w:p w14:paraId="7D05B3F6" w14:textId="5ED5E46B" w:rsidR="008A1E8F" w:rsidRDefault="008A1E8F" w:rsidP="008A1E8F">
      <w:pPr>
        <w:pStyle w:val="NoSpacing"/>
        <w:spacing w:line="360" w:lineRule="auto"/>
        <w:rPr>
          <w:sz w:val="24"/>
          <w:szCs w:val="24"/>
        </w:rPr>
      </w:pPr>
    </w:p>
    <w:p w14:paraId="4EA8C70B" w14:textId="3BE8D999" w:rsidR="008A1E8F" w:rsidRDefault="008A1E8F" w:rsidP="008A1E8F">
      <w:pPr>
        <w:pStyle w:val="NoSpacing"/>
        <w:spacing w:line="360" w:lineRule="auto"/>
        <w:rPr>
          <w:sz w:val="24"/>
          <w:szCs w:val="24"/>
        </w:rPr>
      </w:pPr>
    </w:p>
    <w:p w14:paraId="6EF08BEF" w14:textId="1D35495C" w:rsidR="008A1E8F" w:rsidRDefault="008A1E8F" w:rsidP="008A1E8F">
      <w:pPr>
        <w:pStyle w:val="NoSpacing"/>
        <w:spacing w:line="360" w:lineRule="auto"/>
        <w:rPr>
          <w:sz w:val="24"/>
          <w:szCs w:val="24"/>
        </w:rPr>
      </w:pPr>
    </w:p>
    <w:p w14:paraId="204C19E0" w14:textId="22897CD8" w:rsidR="008A1E8F" w:rsidRDefault="008A1E8F" w:rsidP="008A1E8F">
      <w:pPr>
        <w:pStyle w:val="NoSpacing"/>
        <w:spacing w:line="360" w:lineRule="auto"/>
        <w:rPr>
          <w:sz w:val="24"/>
          <w:szCs w:val="24"/>
        </w:rPr>
      </w:pPr>
    </w:p>
    <w:p w14:paraId="0F87357A" w14:textId="511B35FA" w:rsidR="008A1E8F" w:rsidRDefault="008A1E8F" w:rsidP="008A1E8F">
      <w:pPr>
        <w:pStyle w:val="NoSpacing"/>
        <w:spacing w:line="360" w:lineRule="auto"/>
        <w:rPr>
          <w:sz w:val="24"/>
          <w:szCs w:val="24"/>
        </w:rPr>
      </w:pPr>
    </w:p>
    <w:p w14:paraId="1BF29B8D" w14:textId="454640FF" w:rsidR="008A1E8F" w:rsidRDefault="008A1E8F" w:rsidP="008A1E8F">
      <w:pPr>
        <w:pStyle w:val="NoSpacing"/>
        <w:spacing w:line="360" w:lineRule="auto"/>
        <w:rPr>
          <w:sz w:val="24"/>
          <w:szCs w:val="24"/>
        </w:rPr>
      </w:pPr>
    </w:p>
    <w:p w14:paraId="33384922" w14:textId="77777777" w:rsidR="008A1E8F" w:rsidRPr="008A1E8F" w:rsidRDefault="008A1E8F" w:rsidP="008A1E8F">
      <w:pPr>
        <w:pStyle w:val="NoSpacing"/>
        <w:spacing w:line="360" w:lineRule="auto"/>
        <w:rPr>
          <w:sz w:val="24"/>
          <w:szCs w:val="24"/>
        </w:rPr>
      </w:pPr>
    </w:p>
    <w:sectPr w:rsidR="008A1E8F" w:rsidRPr="008A1E8F" w:rsidSect="008A1E8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A"/>
    <w:rsid w:val="001F776A"/>
    <w:rsid w:val="00445E32"/>
    <w:rsid w:val="008911B1"/>
    <w:rsid w:val="008A1E8F"/>
    <w:rsid w:val="009316FC"/>
    <w:rsid w:val="009E7E97"/>
    <w:rsid w:val="00B65319"/>
    <w:rsid w:val="00EE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12D5B"/>
  <w15:chartTrackingRefBased/>
  <w15:docId w15:val="{849C7CCC-70B0-4F23-8165-739FDAA3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1E8F"/>
    <w:pPr>
      <w:spacing w:after="0" w:line="240" w:lineRule="auto"/>
    </w:pPr>
  </w:style>
  <w:style w:type="table" w:styleId="TableGrid">
    <w:name w:val="Table Grid"/>
    <w:basedOn w:val="TableNormal"/>
    <w:uiPriority w:val="99"/>
    <w:rsid w:val="008A1E8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VERA,SABINE</dc:creator>
  <cp:keywords/>
  <dc:description/>
  <cp:lastModifiedBy>VERA,SABINE</cp:lastModifiedBy>
  <cp:revision>2</cp:revision>
  <dcterms:created xsi:type="dcterms:W3CDTF">2020-08-07T08:29:00Z</dcterms:created>
  <dcterms:modified xsi:type="dcterms:W3CDTF">2020-08-07T10:10:00Z</dcterms:modified>
</cp:coreProperties>
</file>